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第一课时：用天平比较轻重（一）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◆教学内容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教科书37页、38页，用天平测量物品的质量。</w:t>
      </w:r>
      <w:bookmarkStart w:id="0" w:name="_GoBack"/>
      <w:bookmarkEnd w:id="0"/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◆教学提示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节课是在学生已有的生活经验和比较物体质量的基础上学习的，选择的物品都是学生经常见到的。本节课的用天平比较轻重活动对学生来讲，没有困难，教学的重点是让学生对测量物品质量活动有好奇心，体会用天平测量物品质量的科学性，培养初步的估测意识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经历认识天平、用玻璃球作单位测量物品质量的过程。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知道天平平衡表示两边物品的质量相等，会用若干玻璃球表示某个物品的质量。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对测量活动有好奇心，体会用天平测量物品质量的科学性，培养初步的估测意识。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会用若干玻璃球表示某个物品的质量。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天平、梨、苹果、玻璃弹球、文具等。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1.讲台桌上放着一个苹果和一个梨，请同学们仔细观察。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解答问题：（1）请同学们目测苹果和梨，猜测一下哪个轻哪个重。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（2）让同学们亲自拿手掂一掂，感受一下谁轻谁重。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拿出天平，把苹果和梨分别放在天平的两端，让学生说一说看到了什么结果。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学生：天平是平衡的，得出结论“梨和苹果相等”。</w:t>
      </w:r>
    </w:p>
    <w:p>
      <w:pPr>
        <w:numPr>
          <w:ilvl w:val="0"/>
          <w:numId w:val="2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老师提问：1个梨和几个玻璃球同样重？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解答问题：</w:t>
      </w:r>
    </w:p>
    <w:p>
      <w:pPr>
        <w:numPr>
          <w:ilvl w:val="0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让学生自己动手操作，天平的左端放1个梨，右端放1个玻璃球，观察天平，发现左端低右端高，说明1个梨的重量重于1个玻璃球的重量。</w:t>
      </w:r>
    </w:p>
    <w:p>
      <w:pPr>
        <w:numPr>
          <w:ilvl w:val="0"/>
          <w:numId w:val="3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继续往右端的托盘里放玻璃球，一直放到第6颗时发现天平两端平衡，于是得出结论1个梨和6个玻璃球同样重。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通过实物观察和亲自动手操作，调动学生探究</w:t>
      </w:r>
      <w:r>
        <w:rPr>
          <w:rFonts w:hint="eastAsia" w:ascii="宋体" w:hAnsi="宋体"/>
          <w:sz w:val="28"/>
          <w:szCs w:val="28"/>
        </w:rPr>
        <w:t>的欲望， 让学生了解通过天平可以测出谁轻谁重，了解天平的作用。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发现问题：</w:t>
      </w:r>
    </w:p>
    <w:p>
      <w:pPr>
        <w:numPr>
          <w:ilvl w:val="0"/>
          <w:numId w:val="4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测量语文课本和铅笔盒，他们各有几个玻璃球那么重？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解决问题：（1）先让学生用手掂一掂，估计一下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（2）天平的左端放语文课本，右端放玻璃球，先从第一个玻璃球开始，依次往上加玻璃球，直到天平两端平衡，最终得出语文课本与几个玻璃球相等。（测量铅笔盒方法同样）</w:t>
      </w:r>
    </w:p>
    <w:p>
      <w:pPr>
        <w:numPr>
          <w:ilvl w:val="0"/>
          <w:numId w:val="4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测量语文课本和铅笔盒的结果是什么？比较一下哪个轻，哪个重？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解决问题：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（1）一本语文课本等于8个玻璃球的重量，一个铅笔盒等于10个玻璃球的重量。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（2）10个玻璃球大于8个玻璃球，说明铅笔盒比语文课本重。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bCs/>
          <w:sz w:val="28"/>
          <w:szCs w:val="28"/>
        </w:rPr>
        <w:t>让学生通过称一称、掂一掂、说一说等实践活动，感受并建立质量观念。称物体质量时，教师可以用天平帮助学生称，主要应让学生感受到一些常见物品的质量，引起学生的学习兴趣。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教材38页，练一练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教材38页1、2题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1.（1）1瓶墨水和（5）个玻璃球同样重（2）1个苹果和（4）个玻璃球同样重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（五）课堂小结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设计意图：通过学生的阐述来了解学生对知识的掌握和理解程度。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2.本课时学习的知识点：学会用天平比较物体的轻重</w:t>
      </w:r>
    </w:p>
    <w:p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（六）布置作业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用玻璃球分组测量下列物品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物品           估计数值        测量的结果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数学课本         大约（）个          （）个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肥皂盒           大约 （）个         （）个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胶水             大约（）个          （）个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易拉罐           大约（）个           （）个</w:t>
      </w:r>
    </w:p>
    <w:p>
      <w:pPr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答案：</w:t>
      </w:r>
      <w:r>
        <w:rPr>
          <w:rFonts w:hint="eastAsia" w:ascii="宋体" w:hAnsi="宋体"/>
          <w:bCs/>
          <w:sz w:val="28"/>
          <w:szCs w:val="28"/>
        </w:rPr>
        <w:t>10、9、5、4、4、3、15、12</w:t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◆板书设计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用天平比较轻重</w:t>
      </w:r>
    </w:p>
    <w:p>
      <w:pPr>
        <w:numPr>
          <w:ilvl w:val="0"/>
          <w:numId w:val="5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认识天平</w:t>
      </w:r>
    </w:p>
    <w:p>
      <w:pPr>
        <w:numPr>
          <w:ilvl w:val="0"/>
          <w:numId w:val="5"/>
        </w:num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用玻璃球作单位测量物品质量</w:t>
      </w:r>
      <w:r>
        <w:rPr>
          <w:rFonts w:hint="eastAsia" w:ascii="宋体" w:hAnsi="宋体"/>
          <w:sz w:val="28"/>
          <w:szCs w:val="28"/>
        </w:rPr>
        <w:tab/>
      </w:r>
    </w:p>
    <w:p>
      <w:pPr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◆教学资料包</w:t>
      </w:r>
    </w:p>
    <w:p>
      <w:pPr>
        <w:ind w:firstLine="562" w:firstLineChars="20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电子秤的来源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世界上最原始的秤是古埃及人的发明。还在7000多年以前，古埃及人就使用一种悬挂式的双盘秤来称麦子。这种秤有两个秤盘，分别悬挂在秤梁的两端。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在中国，秤的出现也很早。春秋中晚期，楚国已经制造了小型的衡器 — 木衡．铜环权，用来称黄金货币。完整的一套环权共十枚，大体以倍数递增，分别为一铢、二铢、三铢、六铢、十二铢、一两、二两、四两、八两、一斤。中国历史博物馆藏有一支战国时的铜衡杆，这种衡器即不同于天平也不同于后来的称杆，但与不等臂天平类似。经过逐步演化的过程，衡杆的重臂缩短，力臂加长，也就成为了现代仍在使用的杆秤。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杆秤在耶稣诞生前由游牧部传入了西方，被命名为罗马秤。在许多拉丁语作家的著作中都有关于这种秤的记载。罗马秤两臂不等，称物端的秤臂较短，且长度固定不变。在称量重物时，移动秤杆另一端的秤锤（这样就改变了该端秤臂的长度），直到秤杆达到水平状态时为止。使用这种秤可以称量比秤锤重得多的物体。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1670年，法国著名的数学家、物理学家和机械设计师吉尔．佩尔索纳．德．洛百瓦尔（Gilles Personne de Roberval，1602—1675）于1670年将他发明的案秤报送巴黎科学院。这是一种等臂双盘案秤（又名磅秤）。秤盘装在秤梁两端，下面装有刚性导杆，可在称座上相应的导孔内上下上下移动。这样，当秤梁绕轴摆动时，在导杆作用下，秤盘可做上下移动，但其水平状态保持不变。这种秤是的。直到现在，洛百瓦尔案秤仍然是世界上使用最为普遍的商业秤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E775B"/>
    <w:multiLevelType w:val="singleLevel"/>
    <w:tmpl w:val="55DE775B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5DEC608"/>
    <w:multiLevelType w:val="singleLevel"/>
    <w:tmpl w:val="55DEC608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5DECAED"/>
    <w:multiLevelType w:val="singleLevel"/>
    <w:tmpl w:val="55DECAE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5DECDD2"/>
    <w:multiLevelType w:val="singleLevel"/>
    <w:tmpl w:val="55DECDD2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5DED7E1"/>
    <w:multiLevelType w:val="singleLevel"/>
    <w:tmpl w:val="55DED7E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E1F4E"/>
    <w:rsid w:val="00795E54"/>
    <w:rsid w:val="00AA68EF"/>
    <w:rsid w:val="00BE1F4E"/>
    <w:rsid w:val="00FC0C7B"/>
    <w:rsid w:val="237332D4"/>
    <w:rsid w:val="2B9C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308</Words>
  <Characters>1759</Characters>
  <Lines>14</Lines>
  <Paragraphs>4</Paragraphs>
  <TotalTime>0</TotalTime>
  <ScaleCrop>false</ScaleCrop>
  <LinksUpToDate>false</LinksUpToDate>
  <CharactersWithSpaces>2063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2018-08-29T03:28:00Z</dcterms:created>
  <dc:creator>Administrator</dc:creator>
  <cp:lastModifiedBy>Administrator</cp:lastModifiedBy>
  <dcterms:modified xsi:type="dcterms:W3CDTF">2023-12-29T02:48:29Z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89F8F10C97F9434694091FCA15962F25</vt:lpwstr>
  </property>
</Properties>
</file>